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E1C2" w14:textId="77777777" w:rsidR="004C2BE7" w:rsidRDefault="0048038A" w:rsidP="00AE3FF7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Ravensthorpe </w:t>
      </w:r>
      <w:r w:rsidR="00AE3FF7">
        <w:rPr>
          <w:rFonts w:ascii="Arial" w:hAnsi="Arial" w:cs="Arial"/>
          <w:b/>
          <w:sz w:val="28"/>
          <w:szCs w:val="28"/>
        </w:rPr>
        <w:t>Parish Council – Re</w:t>
      </w:r>
      <w:r w:rsidR="004C2BE7" w:rsidRPr="00F1737A">
        <w:rPr>
          <w:rFonts w:ascii="Arial" w:hAnsi="Arial" w:cs="Arial"/>
          <w:b/>
          <w:sz w:val="28"/>
          <w:szCs w:val="28"/>
        </w:rPr>
        <w:t>gulation 62</w:t>
      </w:r>
      <w:r w:rsidR="009F272D">
        <w:rPr>
          <w:rFonts w:ascii="Arial" w:hAnsi="Arial" w:cs="Arial"/>
          <w:b/>
          <w:sz w:val="28"/>
          <w:szCs w:val="28"/>
        </w:rPr>
        <w:t>A</w:t>
      </w:r>
      <w:r w:rsidR="004C2BE7" w:rsidRPr="00F1737A">
        <w:rPr>
          <w:rFonts w:ascii="Arial" w:hAnsi="Arial" w:cs="Arial"/>
          <w:b/>
          <w:sz w:val="28"/>
          <w:szCs w:val="28"/>
        </w:rPr>
        <w:t xml:space="preserve"> Monitoring Report</w:t>
      </w:r>
      <w:r w:rsidR="00902E4D">
        <w:rPr>
          <w:rFonts w:ascii="Arial" w:hAnsi="Arial" w:cs="Arial"/>
          <w:b/>
          <w:sz w:val="28"/>
          <w:szCs w:val="28"/>
        </w:rPr>
        <w:t xml:space="preserve"> </w:t>
      </w:r>
    </w:p>
    <w:p w14:paraId="158DA978" w14:textId="77777777" w:rsidR="00902E4D" w:rsidRDefault="00902E4D" w:rsidP="00902E4D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6AB19D6" w14:textId="05A5FC2C" w:rsidR="00AE3FF7" w:rsidRDefault="006A27FB" w:rsidP="00AE3FF7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Financial Year – 20</w:t>
      </w:r>
      <w:r w:rsidR="00B20834">
        <w:rPr>
          <w:rFonts w:ascii="Arial" w:hAnsi="Arial" w:cs="Arial"/>
          <w:b/>
          <w:sz w:val="28"/>
          <w:szCs w:val="28"/>
        </w:rPr>
        <w:t xml:space="preserve">23/24 </w:t>
      </w:r>
      <w:r w:rsidR="00AE3FF7">
        <w:rPr>
          <w:rFonts w:ascii="Arial" w:hAnsi="Arial" w:cs="Arial"/>
          <w:b/>
          <w:sz w:val="28"/>
          <w:szCs w:val="28"/>
        </w:rPr>
        <w:t>(1</w:t>
      </w:r>
      <w:r w:rsidR="00AE3FF7">
        <w:rPr>
          <w:rFonts w:ascii="Arial" w:hAnsi="Arial" w:cs="Arial"/>
          <w:b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sz w:val="28"/>
          <w:szCs w:val="28"/>
        </w:rPr>
        <w:t xml:space="preserve"> April 202</w:t>
      </w:r>
      <w:r w:rsidR="00B20834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E3FF7">
        <w:rPr>
          <w:rFonts w:ascii="Arial" w:hAnsi="Arial" w:cs="Arial"/>
          <w:b/>
          <w:sz w:val="28"/>
          <w:szCs w:val="28"/>
        </w:rPr>
        <w:t>to 31</w:t>
      </w:r>
      <w:r w:rsidR="00AE3FF7">
        <w:rPr>
          <w:rFonts w:ascii="Arial" w:hAnsi="Arial" w:cs="Arial"/>
          <w:b/>
          <w:sz w:val="28"/>
          <w:szCs w:val="28"/>
          <w:vertAlign w:val="superscript"/>
        </w:rPr>
        <w:t xml:space="preserve">st </w:t>
      </w:r>
      <w:r>
        <w:rPr>
          <w:rFonts w:ascii="Arial" w:hAnsi="Arial" w:cs="Arial"/>
          <w:b/>
          <w:sz w:val="28"/>
          <w:szCs w:val="28"/>
        </w:rPr>
        <w:t>March 202</w:t>
      </w:r>
      <w:r w:rsidR="00B20834">
        <w:rPr>
          <w:rFonts w:ascii="Arial" w:hAnsi="Arial" w:cs="Arial"/>
          <w:b/>
          <w:sz w:val="28"/>
          <w:szCs w:val="28"/>
        </w:rPr>
        <w:t>4</w:t>
      </w:r>
      <w:r w:rsidR="00AE3FF7">
        <w:rPr>
          <w:rFonts w:ascii="Arial" w:hAnsi="Arial" w:cs="Arial"/>
          <w:b/>
          <w:sz w:val="28"/>
          <w:szCs w:val="28"/>
        </w:rPr>
        <w:t>)</w:t>
      </w:r>
    </w:p>
    <w:p w14:paraId="1D0B1E41" w14:textId="77777777" w:rsidR="00902E4D" w:rsidRPr="00F1737A" w:rsidRDefault="00902E4D" w:rsidP="00902E4D">
      <w:pPr>
        <w:pStyle w:val="NoSpacing"/>
        <w:rPr>
          <w:rFonts w:ascii="Arial" w:hAnsi="Arial" w:cs="Arial"/>
          <w:b/>
          <w:sz w:val="28"/>
          <w:szCs w:val="28"/>
        </w:rPr>
      </w:pPr>
    </w:p>
    <w:p w14:paraId="4E9472A9" w14:textId="77777777" w:rsidR="004C2BE7" w:rsidRDefault="004C2BE7" w:rsidP="004C2BE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1559"/>
      </w:tblGrid>
      <w:tr w:rsidR="004C2BE7" w:rsidRPr="00F1737A" w14:paraId="140F4145" w14:textId="77777777" w:rsidTr="009D3198">
        <w:tc>
          <w:tcPr>
            <w:tcW w:w="1526" w:type="dxa"/>
          </w:tcPr>
          <w:p w14:paraId="2FFFAF70" w14:textId="77777777" w:rsidR="004C2BE7" w:rsidRPr="00902E4D" w:rsidRDefault="004C2BE7" w:rsidP="00902E4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02E4D">
              <w:rPr>
                <w:rFonts w:ascii="Arial" w:hAnsi="Arial" w:cs="Arial"/>
                <w:b/>
                <w:sz w:val="24"/>
                <w:szCs w:val="24"/>
              </w:rPr>
              <w:t>Regulation 62</w:t>
            </w:r>
            <w:r w:rsidR="009F272D" w:rsidRPr="00902E4D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902E4D">
              <w:rPr>
                <w:rFonts w:ascii="Arial" w:hAnsi="Arial" w:cs="Arial"/>
                <w:b/>
                <w:sz w:val="24"/>
                <w:szCs w:val="24"/>
              </w:rPr>
              <w:t xml:space="preserve"> Reference</w:t>
            </w:r>
          </w:p>
        </w:tc>
        <w:tc>
          <w:tcPr>
            <w:tcW w:w="6379" w:type="dxa"/>
          </w:tcPr>
          <w:p w14:paraId="7EFA20B1" w14:textId="77777777" w:rsidR="004C2BE7" w:rsidRPr="00902E4D" w:rsidRDefault="004C2BE7" w:rsidP="00902E4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02E4D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559" w:type="dxa"/>
          </w:tcPr>
          <w:p w14:paraId="5CC531AA" w14:textId="77777777" w:rsidR="004C2BE7" w:rsidRPr="00F1737A" w:rsidRDefault="009D3198" w:rsidP="009D319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Response</w:t>
            </w:r>
          </w:p>
        </w:tc>
      </w:tr>
      <w:tr w:rsidR="004C2BE7" w:rsidRPr="00F1737A" w14:paraId="5A7571DB" w14:textId="77777777" w:rsidTr="009D3198">
        <w:tc>
          <w:tcPr>
            <w:tcW w:w="1526" w:type="dxa"/>
          </w:tcPr>
          <w:p w14:paraId="2847A6DF" w14:textId="77777777" w:rsidR="004C2BE7" w:rsidRPr="00902E4D" w:rsidRDefault="009F272D" w:rsidP="004C2B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2E4D">
              <w:rPr>
                <w:rFonts w:ascii="Arial" w:hAnsi="Arial" w:cs="Arial"/>
                <w:sz w:val="24"/>
                <w:szCs w:val="24"/>
              </w:rPr>
              <w:t>2(a)</w:t>
            </w:r>
          </w:p>
        </w:tc>
        <w:tc>
          <w:tcPr>
            <w:tcW w:w="6379" w:type="dxa"/>
          </w:tcPr>
          <w:p w14:paraId="5FD97255" w14:textId="77777777" w:rsidR="004C2BE7" w:rsidRDefault="009F272D" w:rsidP="004C2B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2E4D">
              <w:rPr>
                <w:rFonts w:ascii="Arial" w:hAnsi="Arial" w:cs="Arial"/>
                <w:sz w:val="24"/>
                <w:szCs w:val="24"/>
              </w:rPr>
              <w:t>Total CIL receipts for the reported year</w:t>
            </w:r>
          </w:p>
          <w:p w14:paraId="3403FEFF" w14:textId="77777777" w:rsidR="00902E4D" w:rsidRPr="00902E4D" w:rsidRDefault="00902E4D" w:rsidP="004C2B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5A477E" w14:textId="04EE651F" w:rsidR="00F1737A" w:rsidRPr="00902E4D" w:rsidRDefault="00B20834" w:rsidP="00860684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4C2BE7" w:rsidRPr="00F1737A" w14:paraId="70147B44" w14:textId="77777777" w:rsidTr="009D3198">
        <w:tc>
          <w:tcPr>
            <w:tcW w:w="1526" w:type="dxa"/>
          </w:tcPr>
          <w:p w14:paraId="669DCA87" w14:textId="77777777" w:rsidR="004C2BE7" w:rsidRPr="00902E4D" w:rsidRDefault="009F272D" w:rsidP="004C2B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2E4D">
              <w:rPr>
                <w:rFonts w:ascii="Arial" w:hAnsi="Arial" w:cs="Arial"/>
                <w:sz w:val="24"/>
                <w:szCs w:val="24"/>
              </w:rPr>
              <w:t>2(b)</w:t>
            </w:r>
          </w:p>
        </w:tc>
        <w:tc>
          <w:tcPr>
            <w:tcW w:w="6379" w:type="dxa"/>
          </w:tcPr>
          <w:p w14:paraId="4E6F936E" w14:textId="77777777" w:rsidR="004C2BE7" w:rsidRDefault="009F272D" w:rsidP="004C2B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2E4D">
              <w:rPr>
                <w:rFonts w:ascii="Arial" w:hAnsi="Arial" w:cs="Arial"/>
                <w:sz w:val="24"/>
                <w:szCs w:val="24"/>
              </w:rPr>
              <w:t>Total CIL expenditure for the reported year</w:t>
            </w:r>
          </w:p>
          <w:p w14:paraId="2977BC80" w14:textId="77777777" w:rsidR="00902E4D" w:rsidRPr="00902E4D" w:rsidRDefault="00902E4D" w:rsidP="004C2B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8756A9" w14:textId="1AB8FBDB" w:rsidR="004C2BE7" w:rsidRPr="00902E4D" w:rsidRDefault="002B3FEA" w:rsidP="00860684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860684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860684">
              <w:rPr>
                <w:rFonts w:ascii="Arial" w:hAnsi="Arial" w:cs="Arial"/>
                <w:sz w:val="24"/>
                <w:szCs w:val="24"/>
              </w:rPr>
              <w:t>379.31</w:t>
            </w:r>
          </w:p>
        </w:tc>
      </w:tr>
      <w:tr w:rsidR="004C2BE7" w:rsidRPr="00F1737A" w14:paraId="154FCDAD" w14:textId="77777777" w:rsidTr="009D3198">
        <w:tc>
          <w:tcPr>
            <w:tcW w:w="1526" w:type="dxa"/>
          </w:tcPr>
          <w:p w14:paraId="5CC9D2DE" w14:textId="77777777" w:rsidR="004C2BE7" w:rsidRPr="00902E4D" w:rsidRDefault="009F272D" w:rsidP="004C2B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2E4D">
              <w:rPr>
                <w:rFonts w:ascii="Arial" w:hAnsi="Arial" w:cs="Arial"/>
                <w:sz w:val="24"/>
                <w:szCs w:val="24"/>
              </w:rPr>
              <w:t>2(c)</w:t>
            </w:r>
          </w:p>
        </w:tc>
        <w:tc>
          <w:tcPr>
            <w:tcW w:w="6379" w:type="dxa"/>
          </w:tcPr>
          <w:p w14:paraId="45AB6F88" w14:textId="77777777" w:rsidR="004C2BE7" w:rsidRPr="00902E4D" w:rsidRDefault="009F272D" w:rsidP="004C2B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2E4D">
              <w:rPr>
                <w:rFonts w:ascii="Arial" w:hAnsi="Arial" w:cs="Arial"/>
                <w:sz w:val="24"/>
                <w:szCs w:val="24"/>
              </w:rPr>
              <w:t>Summary of CIL expenditure during the reported year including-</w:t>
            </w:r>
          </w:p>
          <w:p w14:paraId="5CE288ED" w14:textId="77777777" w:rsidR="009F272D" w:rsidRDefault="009F272D" w:rsidP="009F272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02E4D">
              <w:rPr>
                <w:rFonts w:ascii="Arial" w:hAnsi="Arial" w:cs="Arial"/>
                <w:sz w:val="24"/>
                <w:szCs w:val="24"/>
              </w:rPr>
              <w:t>The items to which CIL has been applied</w:t>
            </w:r>
          </w:p>
          <w:p w14:paraId="79ABC1BD" w14:textId="77777777" w:rsidR="009F272D" w:rsidRDefault="009F272D" w:rsidP="009F272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02E4D">
              <w:rPr>
                <w:rFonts w:ascii="Arial" w:hAnsi="Arial" w:cs="Arial"/>
                <w:sz w:val="24"/>
                <w:szCs w:val="24"/>
              </w:rPr>
              <w:t>The amount of CIL expenditure on each item</w:t>
            </w:r>
          </w:p>
          <w:p w14:paraId="4D34611A" w14:textId="77777777" w:rsidR="009D3198" w:rsidRPr="00902E4D" w:rsidRDefault="009D3198" w:rsidP="009D3198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3AC16D" w14:textId="5397B9FE" w:rsidR="00860684" w:rsidRDefault="00860684" w:rsidP="00860684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D7DFC95" w14:textId="625AFE78" w:rsidR="00375B3C" w:rsidRPr="00902E4D" w:rsidRDefault="002B3FEA" w:rsidP="00860684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Upgrade o</w:t>
            </w:r>
            <w:r w:rsidR="008E3E27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 street lights to LED. £5,379.31 put towards total cost</w:t>
            </w:r>
            <w:r w:rsidR="00956B42">
              <w:rPr>
                <w:rFonts w:ascii="Arial" w:hAnsi="Arial" w:cs="Arial"/>
                <w:sz w:val="24"/>
                <w:szCs w:val="24"/>
              </w:rPr>
              <w:t xml:space="preserve"> of £</w:t>
            </w:r>
            <w:r w:rsidR="00784B17">
              <w:rPr>
                <w:rFonts w:ascii="Arial" w:hAnsi="Arial" w:cs="Arial"/>
                <w:sz w:val="24"/>
                <w:szCs w:val="24"/>
              </w:rPr>
              <w:t>5,692 (</w:t>
            </w:r>
            <w:proofErr w:type="spellStart"/>
            <w:r w:rsidR="00784B17">
              <w:rPr>
                <w:rFonts w:ascii="Arial" w:hAnsi="Arial" w:cs="Arial"/>
                <w:sz w:val="24"/>
                <w:szCs w:val="24"/>
              </w:rPr>
              <w:t>exc</w:t>
            </w:r>
            <w:proofErr w:type="spellEnd"/>
            <w:r w:rsidR="00784B17">
              <w:rPr>
                <w:rFonts w:ascii="Arial" w:hAnsi="Arial" w:cs="Arial"/>
                <w:sz w:val="24"/>
                <w:szCs w:val="24"/>
              </w:rPr>
              <w:t xml:space="preserve"> VAT)</w:t>
            </w:r>
            <w:r w:rsidR="006A27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2BE7" w:rsidRPr="00F1737A" w14:paraId="7B24FDC7" w14:textId="77777777" w:rsidTr="009D3198">
        <w:trPr>
          <w:trHeight w:val="2167"/>
        </w:trPr>
        <w:tc>
          <w:tcPr>
            <w:tcW w:w="1526" w:type="dxa"/>
          </w:tcPr>
          <w:p w14:paraId="31922EE7" w14:textId="77777777" w:rsidR="004C2BE7" w:rsidRPr="00902E4D" w:rsidRDefault="009F272D" w:rsidP="004C2B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2E4D">
              <w:rPr>
                <w:rFonts w:ascii="Arial" w:hAnsi="Arial" w:cs="Arial"/>
                <w:sz w:val="24"/>
                <w:szCs w:val="24"/>
              </w:rPr>
              <w:t>2(d)</w:t>
            </w:r>
          </w:p>
        </w:tc>
        <w:tc>
          <w:tcPr>
            <w:tcW w:w="6379" w:type="dxa"/>
          </w:tcPr>
          <w:p w14:paraId="501E3194" w14:textId="77777777" w:rsidR="004C2BE7" w:rsidRPr="00902E4D" w:rsidRDefault="009F272D" w:rsidP="004C2B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2E4D">
              <w:rPr>
                <w:rFonts w:ascii="Arial" w:hAnsi="Arial" w:cs="Arial"/>
                <w:sz w:val="24"/>
                <w:szCs w:val="24"/>
              </w:rPr>
              <w:t>Details of any notices received in accordance with Regulation 59E, including-</w:t>
            </w:r>
          </w:p>
          <w:p w14:paraId="3160D68E" w14:textId="77777777" w:rsidR="009F272D" w:rsidRPr="00902E4D" w:rsidRDefault="009F272D" w:rsidP="009F272D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02E4D">
              <w:rPr>
                <w:rFonts w:ascii="Arial" w:hAnsi="Arial" w:cs="Arial"/>
                <w:sz w:val="24"/>
                <w:szCs w:val="24"/>
              </w:rPr>
              <w:t>Total value of CIL receipts subject to notices served in accordance with regulation 59E during the reported year;</w:t>
            </w:r>
          </w:p>
          <w:p w14:paraId="6B13CC9E" w14:textId="77777777" w:rsidR="009F272D" w:rsidRDefault="009F272D" w:rsidP="009F272D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02E4D">
              <w:rPr>
                <w:rFonts w:ascii="Arial" w:hAnsi="Arial" w:cs="Arial"/>
                <w:sz w:val="24"/>
                <w:szCs w:val="24"/>
              </w:rPr>
              <w:t>The total value of CIL receipts subject to a notice served in accordance with regulation 59E in any year that has not been paid to the District Council by the end of the reported year</w:t>
            </w:r>
          </w:p>
          <w:p w14:paraId="719DAABA" w14:textId="77777777" w:rsidR="009D3198" w:rsidRPr="00902E4D" w:rsidRDefault="009D3198" w:rsidP="009D3198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AB9FF9" w14:textId="77777777" w:rsidR="00C76E00" w:rsidRPr="00902E4D" w:rsidRDefault="00D96669" w:rsidP="00860684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4C2BE7" w:rsidRPr="00F1737A" w14:paraId="50F19430" w14:textId="77777777" w:rsidTr="009D3198">
        <w:tc>
          <w:tcPr>
            <w:tcW w:w="1526" w:type="dxa"/>
          </w:tcPr>
          <w:p w14:paraId="5528B1D4" w14:textId="77777777" w:rsidR="004C2BE7" w:rsidRPr="00902E4D" w:rsidRDefault="009F272D" w:rsidP="004C2B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2E4D">
              <w:rPr>
                <w:rFonts w:ascii="Arial" w:hAnsi="Arial" w:cs="Arial"/>
                <w:sz w:val="24"/>
                <w:szCs w:val="24"/>
              </w:rPr>
              <w:t>2(e)(</w:t>
            </w:r>
            <w:proofErr w:type="spellStart"/>
            <w:r w:rsidRPr="00902E4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02E4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153AF9A5" w14:textId="77777777" w:rsidR="004C2BE7" w:rsidRDefault="009F272D" w:rsidP="004C2B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2E4D">
              <w:rPr>
                <w:rFonts w:ascii="Arial" w:hAnsi="Arial" w:cs="Arial"/>
                <w:sz w:val="24"/>
                <w:szCs w:val="24"/>
              </w:rPr>
              <w:t>The total amount of CIL receipts for the reported year retained</w:t>
            </w:r>
            <w:r w:rsidR="009D3198">
              <w:rPr>
                <w:rFonts w:ascii="Arial" w:hAnsi="Arial" w:cs="Arial"/>
                <w:sz w:val="24"/>
                <w:szCs w:val="24"/>
              </w:rPr>
              <w:t xml:space="preserve"> at the end of the reported year</w:t>
            </w:r>
          </w:p>
          <w:p w14:paraId="1287EA70" w14:textId="77777777" w:rsidR="009D3198" w:rsidRPr="00902E4D" w:rsidRDefault="009D3198" w:rsidP="004C2B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3986B6" w14:textId="4BCDFD24" w:rsidR="004C2BE7" w:rsidRPr="00902E4D" w:rsidRDefault="00860684" w:rsidP="00860684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9F272D" w:rsidRPr="00F1737A" w14:paraId="7A863A34" w14:textId="77777777" w:rsidTr="009D3198">
        <w:tc>
          <w:tcPr>
            <w:tcW w:w="1526" w:type="dxa"/>
          </w:tcPr>
          <w:p w14:paraId="5ECEC563" w14:textId="77777777" w:rsidR="009F272D" w:rsidRPr="00902E4D" w:rsidRDefault="009F272D" w:rsidP="004C2B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2E4D">
              <w:rPr>
                <w:rFonts w:ascii="Arial" w:hAnsi="Arial" w:cs="Arial"/>
                <w:sz w:val="24"/>
                <w:szCs w:val="24"/>
              </w:rPr>
              <w:t>2(e)(ii)</w:t>
            </w:r>
          </w:p>
        </w:tc>
        <w:tc>
          <w:tcPr>
            <w:tcW w:w="6379" w:type="dxa"/>
          </w:tcPr>
          <w:p w14:paraId="3D77508A" w14:textId="77777777" w:rsidR="009F272D" w:rsidRDefault="009F272D" w:rsidP="004C2B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2E4D">
              <w:rPr>
                <w:rFonts w:ascii="Arial" w:hAnsi="Arial" w:cs="Arial"/>
                <w:sz w:val="24"/>
                <w:szCs w:val="24"/>
              </w:rPr>
              <w:t>The total amount of CIL receipts from previous years retained at the end of the reported year</w:t>
            </w:r>
          </w:p>
          <w:p w14:paraId="2559955A" w14:textId="77777777" w:rsidR="009D3198" w:rsidRPr="00902E4D" w:rsidRDefault="009D3198" w:rsidP="004C2B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C361A7" w14:textId="5A89A5BD" w:rsidR="009F272D" w:rsidRPr="00902E4D" w:rsidRDefault="00860684" w:rsidP="00860684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</w:tbl>
    <w:p w14:paraId="0A73C485" w14:textId="77777777" w:rsidR="004C2BE7" w:rsidRPr="004C2BE7" w:rsidRDefault="004C2BE7" w:rsidP="00F1737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sectPr w:rsidR="004C2BE7" w:rsidRPr="004C2BE7" w:rsidSect="00546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95A7" w14:textId="77777777" w:rsidR="00546099" w:rsidRDefault="00546099" w:rsidP="00F1737A">
      <w:pPr>
        <w:spacing w:after="0" w:line="240" w:lineRule="auto"/>
      </w:pPr>
      <w:r>
        <w:separator/>
      </w:r>
    </w:p>
  </w:endnote>
  <w:endnote w:type="continuationSeparator" w:id="0">
    <w:p w14:paraId="4ADDF386" w14:textId="77777777" w:rsidR="00546099" w:rsidRDefault="00546099" w:rsidP="00F1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6C21" w14:textId="77777777" w:rsidR="00546099" w:rsidRDefault="00546099" w:rsidP="00F1737A">
      <w:pPr>
        <w:spacing w:after="0" w:line="240" w:lineRule="auto"/>
      </w:pPr>
      <w:r>
        <w:separator/>
      </w:r>
    </w:p>
  </w:footnote>
  <w:footnote w:type="continuationSeparator" w:id="0">
    <w:p w14:paraId="7494E89D" w14:textId="77777777" w:rsidR="00546099" w:rsidRDefault="00546099" w:rsidP="00F17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E15"/>
    <w:multiLevelType w:val="hybridMultilevel"/>
    <w:tmpl w:val="4EFCA220"/>
    <w:lvl w:ilvl="0" w:tplc="C248C09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C239F"/>
    <w:multiLevelType w:val="hybridMultilevel"/>
    <w:tmpl w:val="B85A0744"/>
    <w:lvl w:ilvl="0" w:tplc="D5769B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43B4F"/>
    <w:multiLevelType w:val="hybridMultilevel"/>
    <w:tmpl w:val="184A37C4"/>
    <w:lvl w:ilvl="0" w:tplc="30FA341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B21CAB"/>
    <w:multiLevelType w:val="hybridMultilevel"/>
    <w:tmpl w:val="954614C4"/>
    <w:lvl w:ilvl="0" w:tplc="48E4AFD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5A3FB4"/>
    <w:multiLevelType w:val="hybridMultilevel"/>
    <w:tmpl w:val="A56CCD92"/>
    <w:lvl w:ilvl="0" w:tplc="1B04A8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1414884">
    <w:abstractNumId w:val="4"/>
  </w:num>
  <w:num w:numId="2" w16cid:durableId="1908176605">
    <w:abstractNumId w:val="3"/>
  </w:num>
  <w:num w:numId="3" w16cid:durableId="1423797088">
    <w:abstractNumId w:val="0"/>
  </w:num>
  <w:num w:numId="4" w16cid:durableId="144931933">
    <w:abstractNumId w:val="2"/>
  </w:num>
  <w:num w:numId="5" w16cid:durableId="1062606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BE7"/>
    <w:rsid w:val="00025A1E"/>
    <w:rsid w:val="00031013"/>
    <w:rsid w:val="000E3FC1"/>
    <w:rsid w:val="00193EC2"/>
    <w:rsid w:val="001D31F0"/>
    <w:rsid w:val="002032AA"/>
    <w:rsid w:val="002B3FEA"/>
    <w:rsid w:val="002C0A1F"/>
    <w:rsid w:val="00375B3C"/>
    <w:rsid w:val="00466FE1"/>
    <w:rsid w:val="004703AC"/>
    <w:rsid w:val="0048038A"/>
    <w:rsid w:val="004B0A95"/>
    <w:rsid w:val="004C2BE7"/>
    <w:rsid w:val="00527FB4"/>
    <w:rsid w:val="00546099"/>
    <w:rsid w:val="0057370F"/>
    <w:rsid w:val="00594568"/>
    <w:rsid w:val="00641648"/>
    <w:rsid w:val="006A27FB"/>
    <w:rsid w:val="006F7163"/>
    <w:rsid w:val="00707FD8"/>
    <w:rsid w:val="00720C7C"/>
    <w:rsid w:val="00765789"/>
    <w:rsid w:val="00784B17"/>
    <w:rsid w:val="0079743C"/>
    <w:rsid w:val="007D0900"/>
    <w:rsid w:val="00813735"/>
    <w:rsid w:val="00860684"/>
    <w:rsid w:val="00861F49"/>
    <w:rsid w:val="008A41F3"/>
    <w:rsid w:val="008E3E27"/>
    <w:rsid w:val="00902E4D"/>
    <w:rsid w:val="00956B42"/>
    <w:rsid w:val="009D3198"/>
    <w:rsid w:val="009D4545"/>
    <w:rsid w:val="009F272D"/>
    <w:rsid w:val="00A400AF"/>
    <w:rsid w:val="00A62712"/>
    <w:rsid w:val="00AE3FF7"/>
    <w:rsid w:val="00AF28B2"/>
    <w:rsid w:val="00B20834"/>
    <w:rsid w:val="00B50378"/>
    <w:rsid w:val="00B9342D"/>
    <w:rsid w:val="00C24831"/>
    <w:rsid w:val="00C47794"/>
    <w:rsid w:val="00C76E00"/>
    <w:rsid w:val="00CA632E"/>
    <w:rsid w:val="00D77DFC"/>
    <w:rsid w:val="00D96669"/>
    <w:rsid w:val="00E136E2"/>
    <w:rsid w:val="00E4504E"/>
    <w:rsid w:val="00EC3B50"/>
    <w:rsid w:val="00F1737A"/>
    <w:rsid w:val="00FB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6908"/>
  <w15:chartTrackingRefBased/>
  <w15:docId w15:val="{430A70E3-70F6-484E-AF75-82846441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BE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C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17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37A"/>
  </w:style>
  <w:style w:type="paragraph" w:styleId="Footer">
    <w:name w:val="footer"/>
    <w:basedOn w:val="Normal"/>
    <w:link w:val="FooterChar"/>
    <w:uiPriority w:val="99"/>
    <w:semiHidden/>
    <w:unhideWhenUsed/>
    <w:rsid w:val="00F17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Emma.Grima</dc:creator>
  <cp:keywords/>
  <cp:lastModifiedBy>Carol James</cp:lastModifiedBy>
  <cp:revision>8</cp:revision>
  <cp:lastPrinted>2016-04-07T16:10:00Z</cp:lastPrinted>
  <dcterms:created xsi:type="dcterms:W3CDTF">2024-01-30T12:16:00Z</dcterms:created>
  <dcterms:modified xsi:type="dcterms:W3CDTF">2024-03-20T10:49:00Z</dcterms:modified>
</cp:coreProperties>
</file>